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8" w:rsidRPr="001170E8" w:rsidRDefault="001170E8" w:rsidP="001170E8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170E8">
        <w:rPr>
          <w:color w:val="000000" w:themeColor="text1"/>
          <w:sz w:val="28"/>
          <w:szCs w:val="28"/>
        </w:rPr>
        <w:t xml:space="preserve">4 марта в ГБОУ СОШ </w:t>
      </w:r>
      <w:proofErr w:type="spellStart"/>
      <w:r w:rsidRPr="001170E8">
        <w:rPr>
          <w:color w:val="000000" w:themeColor="text1"/>
          <w:sz w:val="28"/>
          <w:szCs w:val="28"/>
        </w:rPr>
        <w:t>им.П.В.Кравцова</w:t>
      </w:r>
      <w:proofErr w:type="spellEnd"/>
      <w:r w:rsidRPr="001170E8">
        <w:rPr>
          <w:color w:val="000000" w:themeColor="text1"/>
          <w:sz w:val="28"/>
          <w:szCs w:val="28"/>
        </w:rPr>
        <w:t xml:space="preserve"> </w:t>
      </w:r>
      <w:proofErr w:type="spellStart"/>
      <w:r w:rsidRPr="001170E8">
        <w:rPr>
          <w:color w:val="000000" w:themeColor="text1"/>
          <w:sz w:val="28"/>
          <w:szCs w:val="28"/>
        </w:rPr>
        <w:t>с</w:t>
      </w:r>
      <w:proofErr w:type="gramStart"/>
      <w:r w:rsidRPr="001170E8">
        <w:rPr>
          <w:color w:val="000000" w:themeColor="text1"/>
          <w:sz w:val="28"/>
          <w:szCs w:val="28"/>
        </w:rPr>
        <w:t>.С</w:t>
      </w:r>
      <w:proofErr w:type="gramEnd"/>
      <w:r w:rsidRPr="001170E8">
        <w:rPr>
          <w:color w:val="000000" w:themeColor="text1"/>
          <w:sz w:val="28"/>
          <w:szCs w:val="28"/>
        </w:rPr>
        <w:t>таропохвистнево</w:t>
      </w:r>
      <w:proofErr w:type="spellEnd"/>
      <w:r w:rsidRPr="001170E8">
        <w:rPr>
          <w:color w:val="000000" w:themeColor="text1"/>
          <w:sz w:val="28"/>
          <w:szCs w:val="28"/>
        </w:rPr>
        <w:t xml:space="preserve"> </w:t>
      </w:r>
      <w:r w:rsidRPr="001170E8">
        <w:rPr>
          <w:color w:val="000000" w:themeColor="text1"/>
          <w:sz w:val="28"/>
          <w:szCs w:val="28"/>
        </w:rPr>
        <w:t>в рамках работы региональной инновационной площадки «Построение и обеспечение функционирования внутренней системы оценки качества образования в образовательной организации</w:t>
      </w:r>
      <w:r w:rsidRPr="001170E8">
        <w:rPr>
          <w:color w:val="000000" w:themeColor="text1"/>
          <w:spacing w:val="-2"/>
          <w:sz w:val="28"/>
          <w:szCs w:val="28"/>
        </w:rPr>
        <w:t>»</w:t>
      </w:r>
      <w:r w:rsidRPr="001170E8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170E8">
        <w:rPr>
          <w:color w:val="000000" w:themeColor="text1"/>
          <w:sz w:val="28"/>
          <w:szCs w:val="28"/>
        </w:rPr>
        <w:t>состоялся Круглый стол</w:t>
      </w:r>
      <w:r w:rsidRPr="001170E8">
        <w:rPr>
          <w:color w:val="000000" w:themeColor="text1"/>
          <w:sz w:val="28"/>
          <w:szCs w:val="28"/>
        </w:rPr>
        <w:t xml:space="preserve"> «Диалоги на равных: как помочь молодому педагогу в выстраивании внутренней системы качества образования»</w:t>
      </w:r>
      <w:r w:rsidRPr="001170E8">
        <w:rPr>
          <w:color w:val="000000" w:themeColor="text1"/>
          <w:sz w:val="28"/>
          <w:szCs w:val="28"/>
        </w:rPr>
        <w:t>.</w:t>
      </w:r>
    </w:p>
    <w:p w:rsidR="001170E8" w:rsidRPr="001170E8" w:rsidRDefault="001170E8" w:rsidP="001170E8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170E8">
        <w:rPr>
          <w:color w:val="000000" w:themeColor="text1"/>
          <w:sz w:val="28"/>
          <w:szCs w:val="28"/>
        </w:rPr>
        <w:t>Артемьева Нонна Ивановна, учитель начальных классов, опытный наставник, руководила работой Круглого стола. Она рассказала о системе работы с молодыми педагогами, которые представили свой опыт по вопросам</w:t>
      </w:r>
      <w:r w:rsidRPr="001170E8">
        <w:rPr>
          <w:color w:val="000000" w:themeColor="text1"/>
          <w:sz w:val="28"/>
          <w:szCs w:val="28"/>
        </w:rPr>
        <w:t xml:space="preserve"> методической помощи молодым педагогам в </w:t>
      </w:r>
      <w:r w:rsidRPr="001170E8">
        <w:rPr>
          <w:color w:val="000000" w:themeColor="text1"/>
          <w:sz w:val="28"/>
          <w:szCs w:val="28"/>
        </w:rPr>
        <w:t>выстраивании внутренней системы качества образования</w:t>
      </w:r>
      <w:r w:rsidRPr="001170E8">
        <w:rPr>
          <w:color w:val="000000" w:themeColor="text1"/>
          <w:sz w:val="28"/>
          <w:szCs w:val="28"/>
        </w:rPr>
        <w:t>.</w:t>
      </w:r>
    </w:p>
    <w:p w:rsidR="001A399D" w:rsidRDefault="001A399D" w:rsidP="001170E8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Сафиуллина М.М., учитель начальных классов, руководитель школьного методического объединения учителей начальных классов, рассказала о результатах посещения уроков молодых специалистов, дала рекомендации по выстраиванию системы внутренней оценки качества образования.</w:t>
      </w:r>
    </w:p>
    <w:p w:rsidR="001A399D" w:rsidRDefault="001170E8" w:rsidP="001170E8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proofErr w:type="spellStart"/>
      <w:r w:rsidRPr="001170E8">
        <w:rPr>
          <w:color w:val="000000" w:themeColor="text1"/>
          <w:sz w:val="28"/>
          <w:szCs w:val="28"/>
        </w:rPr>
        <w:t>Шестеркина</w:t>
      </w:r>
      <w:proofErr w:type="spellEnd"/>
      <w:r w:rsidRPr="001170E8">
        <w:rPr>
          <w:color w:val="000000" w:themeColor="text1"/>
          <w:sz w:val="28"/>
          <w:szCs w:val="28"/>
        </w:rPr>
        <w:t xml:space="preserve"> Л.Р., учитель математики, руководитель школьного методического объединения учителей естественнонаучного цикла,</w:t>
      </w:r>
      <w:r w:rsidR="001A399D">
        <w:rPr>
          <w:color w:val="000000" w:themeColor="text1"/>
          <w:sz w:val="28"/>
          <w:szCs w:val="28"/>
        </w:rPr>
        <w:t xml:space="preserve"> рассказала, какая поддержка оказывается молодым специалистам при проведении мониторингов по предметам естественнонаучного цикла.</w:t>
      </w:r>
    </w:p>
    <w:p w:rsidR="001170E8" w:rsidRPr="001170E8" w:rsidRDefault="001A399D" w:rsidP="001A399D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Давыденко Д.З., заместитель директора по УВР, говорила о том, что молодому специалисту очень важна помощь и поддержка старших коллег в вопросе освоения ВСОКО.</w:t>
      </w:r>
    </w:p>
    <w:p w:rsidR="00E9544F" w:rsidRDefault="001A399D" w:rsidP="00E95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4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Круглого стола приняли участие в деловой игре</w:t>
      </w:r>
      <w:r w:rsidR="00E95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«Знатоки ВСОКО», цель которой состояла в п</w:t>
      </w:r>
      <w:r w:rsidR="00E9544F" w:rsidRPr="00E9544F">
        <w:rPr>
          <w:rFonts w:ascii="Times New Roman" w:hAnsi="Times New Roman" w:cs="Times New Roman"/>
          <w:sz w:val="28"/>
          <w:szCs w:val="28"/>
        </w:rPr>
        <w:t>овышени</w:t>
      </w:r>
      <w:r w:rsidR="00E9544F">
        <w:rPr>
          <w:rFonts w:ascii="Times New Roman" w:hAnsi="Times New Roman" w:cs="Times New Roman"/>
          <w:sz w:val="28"/>
          <w:szCs w:val="28"/>
        </w:rPr>
        <w:t>и</w:t>
      </w:r>
      <w:r w:rsidR="00E9544F" w:rsidRPr="00E9544F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="00E9544F">
        <w:rPr>
          <w:rFonts w:ascii="Times New Roman" w:hAnsi="Times New Roman" w:cs="Times New Roman"/>
          <w:sz w:val="28"/>
          <w:szCs w:val="28"/>
        </w:rPr>
        <w:t xml:space="preserve"> </w:t>
      </w:r>
      <w:r w:rsidR="00E9544F" w:rsidRPr="00E9544F">
        <w:rPr>
          <w:rFonts w:ascii="Times New Roman" w:hAnsi="Times New Roman" w:cs="Times New Roman"/>
          <w:sz w:val="28"/>
          <w:szCs w:val="28"/>
        </w:rPr>
        <w:t>педагогических</w:t>
      </w:r>
      <w:r w:rsidR="00E9544F">
        <w:rPr>
          <w:rFonts w:ascii="Times New Roman" w:hAnsi="Times New Roman" w:cs="Times New Roman"/>
          <w:sz w:val="28"/>
          <w:szCs w:val="28"/>
        </w:rPr>
        <w:t xml:space="preserve"> </w:t>
      </w:r>
      <w:r w:rsidR="00E9544F" w:rsidRPr="00E9544F">
        <w:rPr>
          <w:rFonts w:ascii="Times New Roman" w:hAnsi="Times New Roman" w:cs="Times New Roman"/>
          <w:sz w:val="28"/>
          <w:szCs w:val="28"/>
        </w:rPr>
        <w:t xml:space="preserve">работников в реализации </w:t>
      </w:r>
      <w:proofErr w:type="gramStart"/>
      <w:r w:rsidR="00E9544F" w:rsidRPr="00E9544F">
        <w:rPr>
          <w:rFonts w:ascii="Times New Roman" w:hAnsi="Times New Roman" w:cs="Times New Roman"/>
          <w:sz w:val="28"/>
          <w:szCs w:val="28"/>
        </w:rPr>
        <w:t>процедуры</w:t>
      </w:r>
      <w:r w:rsidR="00E9544F">
        <w:rPr>
          <w:rFonts w:ascii="Times New Roman" w:hAnsi="Times New Roman" w:cs="Times New Roman"/>
          <w:sz w:val="28"/>
          <w:szCs w:val="28"/>
        </w:rPr>
        <w:t xml:space="preserve"> </w:t>
      </w:r>
      <w:r w:rsidR="00E9544F" w:rsidRPr="00E9544F">
        <w:rPr>
          <w:rFonts w:ascii="Times New Roman" w:hAnsi="Times New Roman" w:cs="Times New Roman"/>
          <w:sz w:val="28"/>
          <w:szCs w:val="28"/>
        </w:rPr>
        <w:t>внутренней системы оце</w:t>
      </w:r>
      <w:r w:rsidR="00E9544F">
        <w:rPr>
          <w:rFonts w:ascii="Times New Roman" w:hAnsi="Times New Roman" w:cs="Times New Roman"/>
          <w:sz w:val="28"/>
          <w:szCs w:val="28"/>
        </w:rPr>
        <w:t>нки качества образования</w:t>
      </w:r>
      <w:proofErr w:type="gramEnd"/>
      <w:r w:rsidR="00E9544F">
        <w:rPr>
          <w:rFonts w:ascii="Times New Roman" w:hAnsi="Times New Roman" w:cs="Times New Roman"/>
          <w:sz w:val="28"/>
          <w:szCs w:val="28"/>
        </w:rPr>
        <w:t>.</w:t>
      </w:r>
    </w:p>
    <w:p w:rsidR="00E9544F" w:rsidRPr="00E9544F" w:rsidRDefault="00E9544F" w:rsidP="00E95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деловой игры учителя искали ответы на важные вопросы: </w:t>
      </w:r>
      <w:r w:rsidRPr="00E9544F">
        <w:rPr>
          <w:rFonts w:ascii="Times New Roman" w:hAnsi="Times New Roman" w:cs="Times New Roman"/>
          <w:bCs/>
          <w:sz w:val="28"/>
          <w:szCs w:val="28"/>
        </w:rPr>
        <w:t xml:space="preserve">на основании чего в </w:t>
      </w:r>
      <w:r w:rsidRPr="00E9544F">
        <w:rPr>
          <w:rFonts w:ascii="Times New Roman" w:hAnsi="Times New Roman" w:cs="Times New Roman"/>
          <w:bCs/>
          <w:sz w:val="28"/>
          <w:szCs w:val="28"/>
        </w:rPr>
        <w:t xml:space="preserve">ОО можно судить о качестве </w:t>
      </w:r>
      <w:r w:rsidRPr="00E9544F">
        <w:rPr>
          <w:rFonts w:ascii="Times New Roman" w:hAnsi="Times New Roman" w:cs="Times New Roman"/>
          <w:bCs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 что позволит сделать ВСОКО инструментом повышения качества деятельности педагогов. В заключение Круглого стола был проведён Аукцион педагогических идей.</w:t>
      </w:r>
    </w:p>
    <w:p w:rsidR="00E9544F" w:rsidRPr="00E9544F" w:rsidRDefault="00E9544F" w:rsidP="008472F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Закрывая работу Круглого стола Артемьева Н.И., что п</w:t>
      </w:r>
      <w:r>
        <w:rPr>
          <w:color w:val="000000" w:themeColor="text1"/>
          <w:sz w:val="28"/>
          <w:szCs w:val="28"/>
        </w:rPr>
        <w:t>едагоги-наставники всегда открыты для общения с молодым коллегами</w:t>
      </w:r>
      <w:r w:rsidR="008472FF">
        <w:rPr>
          <w:color w:val="000000" w:themeColor="text1"/>
          <w:sz w:val="28"/>
          <w:szCs w:val="28"/>
        </w:rPr>
        <w:t xml:space="preserve">, открыты для педагогических инноваций, потому </w:t>
      </w:r>
      <w:proofErr w:type="gramStart"/>
      <w:r w:rsidR="008472FF">
        <w:rPr>
          <w:color w:val="000000" w:themeColor="text1"/>
          <w:sz w:val="28"/>
          <w:szCs w:val="28"/>
        </w:rPr>
        <w:t>что</w:t>
      </w:r>
      <w:proofErr w:type="gramEnd"/>
      <w:r w:rsidR="008472FF">
        <w:rPr>
          <w:color w:val="000000" w:themeColor="text1"/>
          <w:sz w:val="28"/>
          <w:szCs w:val="28"/>
        </w:rPr>
        <w:t xml:space="preserve"> </w:t>
      </w:r>
      <w:r w:rsidRPr="00E9544F">
        <w:rPr>
          <w:sz w:val="28"/>
          <w:szCs w:val="28"/>
        </w:rPr>
        <w:t xml:space="preserve">сколько бы </w:t>
      </w:r>
      <w:r w:rsidR="008472FF">
        <w:rPr>
          <w:sz w:val="28"/>
          <w:szCs w:val="28"/>
        </w:rPr>
        <w:t>м</w:t>
      </w:r>
      <w:r w:rsidRPr="00E9544F">
        <w:rPr>
          <w:sz w:val="28"/>
          <w:szCs w:val="28"/>
        </w:rPr>
        <w:t>ы ни учились,</w:t>
      </w:r>
      <w:r w:rsidR="008472FF">
        <w:rPr>
          <w:sz w:val="28"/>
          <w:szCs w:val="28"/>
        </w:rPr>
        <w:t xml:space="preserve"> </w:t>
      </w:r>
      <w:r w:rsidRPr="00E9544F">
        <w:rPr>
          <w:sz w:val="28"/>
          <w:szCs w:val="28"/>
        </w:rPr>
        <w:t>сколько бы ни знали, знанию и образов</w:t>
      </w:r>
      <w:r w:rsidR="008472FF">
        <w:rPr>
          <w:sz w:val="28"/>
          <w:szCs w:val="28"/>
        </w:rPr>
        <w:t>анию нет ни границ, ни пределов</w:t>
      </w:r>
      <w:r w:rsidRPr="00E9544F">
        <w:rPr>
          <w:sz w:val="28"/>
          <w:szCs w:val="28"/>
        </w:rPr>
        <w:t>.</w:t>
      </w:r>
    </w:p>
    <w:p w:rsidR="00E9544F" w:rsidRPr="00E9544F" w:rsidRDefault="00E9544F" w:rsidP="00E95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7BC" w:rsidRPr="001170E8" w:rsidRDefault="003B37BC">
      <w:pPr>
        <w:rPr>
          <w:color w:val="000000" w:themeColor="text1"/>
        </w:rPr>
      </w:pPr>
      <w:bookmarkStart w:id="0" w:name="_GoBack"/>
      <w:bookmarkEnd w:id="0"/>
    </w:p>
    <w:sectPr w:rsidR="003B37BC" w:rsidRPr="001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E"/>
    <w:rsid w:val="001170E8"/>
    <w:rsid w:val="001A399D"/>
    <w:rsid w:val="003B37BC"/>
    <w:rsid w:val="00634BD2"/>
    <w:rsid w:val="008472FF"/>
    <w:rsid w:val="00DF170E"/>
    <w:rsid w:val="00E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2024-03-05T04:55:00Z</dcterms:created>
  <dcterms:modified xsi:type="dcterms:W3CDTF">2024-03-05T05:27:00Z</dcterms:modified>
</cp:coreProperties>
</file>