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7"/>
        <w:gridCol w:w="978"/>
        <w:gridCol w:w="2853"/>
        <w:gridCol w:w="1537"/>
        <w:gridCol w:w="7109"/>
        <w:gridCol w:w="1336"/>
      </w:tblGrid>
      <w:tr w:rsidR="003B17CF" w:rsidRPr="00BD259F" w:rsidTr="00BD259F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5а класса</w:t>
            </w:r>
          </w:p>
        </w:tc>
      </w:tr>
      <w:tr w:rsidR="003B17CF" w:rsidRPr="00BD259F" w:rsidTr="00BD259F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3B17CF" w:rsidRPr="00BD259F" w:rsidTr="00BD259F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B17CF" w:rsidRPr="00BD259F" w:rsidTr="00BD259F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(естественнонаучная грамотность)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Атмосфера Земли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BD25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https://yandex.ru/video/search?text=атмосфера%20земли&amp;from=tabbar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B17CF" w:rsidRPr="00BD259F" w:rsidTr="00BD259F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«Шахматная доска»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D25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B17CF" w:rsidRPr="00BD259F" w:rsidRDefault="003B17CF" w:rsidP="00BD2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F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3B17CF" w:rsidRDefault="003B17CF"/>
    <w:sectPr w:rsidR="003B17CF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CF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4D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59F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6BB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QSu1REmH0" TargetMode="External"/><Relationship Id="rId4" Type="http://schemas.openxmlformats.org/officeDocument/2006/relationships/hyperlink" Target="https://yandex.ru/video/search?text=&#1072;&#1090;&#1084;&#1086;&#1089;&#1092;&#1077;&#1088;&#1072;%20&#1079;&#1077;&#1084;&#1083;&#1080;&amp;from=tab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2020-05-31T07:24:00Z</dcterms:modified>
</cp:coreProperties>
</file>